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1A" w:rsidRDefault="0044191A"/>
    <w:p w:rsidR="004876FC" w:rsidRDefault="004876FC"/>
    <w:p w:rsidR="004876FC" w:rsidRDefault="004876FC"/>
    <w:p w:rsidR="004876FC" w:rsidRDefault="004876FC"/>
    <w:p w:rsidR="004876FC" w:rsidRDefault="00494AC4" w:rsidP="00487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1A" w:rsidRDefault="0044191A"/>
    <w:p w:rsidR="00230755" w:rsidRDefault="00230755"/>
    <w:p w:rsidR="00230755" w:rsidRDefault="001B73D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7.05pt;margin-top:20.05pt;width:2in;height:143.25pt;z-index:-25165875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" filled="f" stroked="f">
            <v:textbox>
              <w:txbxContent>
                <w:p w:rsidR="00455DDA" w:rsidRPr="0044191A" w:rsidRDefault="00455DDA" w:rsidP="00455DDA">
                  <w:pPr>
                    <w:jc w:val="center"/>
                    <w:rPr>
                      <w:rFonts w:ascii="Monotype Corsiva" w:hAnsi="Monotype Corsiva"/>
                      <w:b/>
                      <w:noProof/>
                      <w:color w:val="009900"/>
                      <w:sz w:val="96"/>
                      <w:szCs w:val="96"/>
                    </w:rPr>
                  </w:pPr>
                </w:p>
                <w:p w:rsidR="0044191A" w:rsidRPr="0044191A" w:rsidRDefault="0044191A" w:rsidP="0044191A">
                  <w:pPr>
                    <w:jc w:val="center"/>
                    <w:rPr>
                      <w:rFonts w:ascii="Monotype Corsiva" w:hAnsi="Monotype Corsiva"/>
                      <w:b/>
                      <w:noProof/>
                      <w:color w:val="009900"/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230755" w:rsidRDefault="00230755"/>
    <w:p w:rsidR="008726B2" w:rsidRDefault="008726B2"/>
    <w:p w:rsidR="003E7B65" w:rsidRDefault="003E7B65" w:rsidP="00230755">
      <w:pPr>
        <w:jc w:val="center"/>
        <w:rPr>
          <w:i/>
          <w:color w:val="3399FF"/>
          <w:sz w:val="44"/>
          <w:szCs w:val="44"/>
        </w:rPr>
      </w:pPr>
    </w:p>
    <w:p w:rsidR="003E7B65" w:rsidRDefault="003E7B65" w:rsidP="00230755">
      <w:pPr>
        <w:jc w:val="center"/>
        <w:rPr>
          <w:i/>
          <w:color w:val="3399FF"/>
          <w:sz w:val="44"/>
          <w:szCs w:val="44"/>
        </w:rPr>
      </w:pPr>
    </w:p>
    <w:p w:rsidR="00455DDA" w:rsidRDefault="00455DDA" w:rsidP="00230755">
      <w:pPr>
        <w:jc w:val="center"/>
        <w:rPr>
          <w:i/>
          <w:color w:val="3399FF"/>
          <w:sz w:val="44"/>
          <w:szCs w:val="44"/>
        </w:rPr>
      </w:pPr>
    </w:p>
    <w:p w:rsidR="00455DDA" w:rsidRDefault="00455DDA" w:rsidP="00230755">
      <w:pPr>
        <w:jc w:val="center"/>
        <w:rPr>
          <w:i/>
          <w:color w:val="3399FF"/>
          <w:sz w:val="44"/>
          <w:szCs w:val="44"/>
        </w:rPr>
      </w:pPr>
    </w:p>
    <w:p w:rsidR="00F57890" w:rsidRDefault="00F57890" w:rsidP="00230755">
      <w:pPr>
        <w:jc w:val="center"/>
        <w:rPr>
          <w:i/>
          <w:color w:val="3399FF"/>
          <w:sz w:val="44"/>
          <w:szCs w:val="44"/>
        </w:rPr>
      </w:pPr>
    </w:p>
    <w:p w:rsidR="00F57890" w:rsidRDefault="00F57890" w:rsidP="00230755">
      <w:pPr>
        <w:jc w:val="center"/>
        <w:rPr>
          <w:i/>
          <w:color w:val="3399FF"/>
          <w:sz w:val="44"/>
          <w:szCs w:val="44"/>
        </w:rPr>
      </w:pPr>
    </w:p>
    <w:p w:rsidR="00F57890" w:rsidRDefault="00F57890" w:rsidP="00230755">
      <w:pPr>
        <w:jc w:val="center"/>
        <w:rPr>
          <w:i/>
          <w:color w:val="3399FF"/>
          <w:sz w:val="44"/>
          <w:szCs w:val="44"/>
        </w:rPr>
      </w:pPr>
    </w:p>
    <w:p w:rsidR="00F57890" w:rsidRDefault="00F57890" w:rsidP="00230755">
      <w:pPr>
        <w:jc w:val="center"/>
        <w:rPr>
          <w:i/>
          <w:color w:val="3399FF"/>
          <w:sz w:val="44"/>
          <w:szCs w:val="44"/>
        </w:rPr>
      </w:pPr>
    </w:p>
    <w:p w:rsidR="00F57890" w:rsidRDefault="00F57890" w:rsidP="00230755">
      <w:pPr>
        <w:jc w:val="center"/>
        <w:rPr>
          <w:i/>
          <w:color w:val="3399FF"/>
          <w:sz w:val="44"/>
          <w:szCs w:val="44"/>
        </w:rPr>
      </w:pPr>
    </w:p>
    <w:p w:rsidR="00F57890" w:rsidRDefault="00F57890" w:rsidP="00230755">
      <w:pPr>
        <w:jc w:val="center"/>
        <w:rPr>
          <w:i/>
          <w:color w:val="3399FF"/>
          <w:sz w:val="44"/>
          <w:szCs w:val="44"/>
        </w:rPr>
      </w:pPr>
    </w:p>
    <w:p w:rsidR="00494AC4" w:rsidRDefault="00494AC4" w:rsidP="003E7B65">
      <w:pPr>
        <w:jc w:val="center"/>
        <w:rPr>
          <w:rFonts w:ascii="Monotype Corsiva" w:hAnsi="Monotype Corsiva" w:cs="Times New Roman"/>
          <w:b/>
          <w:sz w:val="44"/>
          <w:szCs w:val="36"/>
        </w:rPr>
      </w:pPr>
    </w:p>
    <w:p w:rsidR="003E7B65" w:rsidRDefault="003E7B65" w:rsidP="003E7B65">
      <w:pPr>
        <w:jc w:val="center"/>
        <w:rPr>
          <w:rFonts w:ascii="Monotype Corsiva" w:hAnsi="Monotype Corsiva" w:cs="Times New Roman"/>
          <w:b/>
          <w:sz w:val="44"/>
          <w:szCs w:val="36"/>
        </w:rPr>
      </w:pPr>
      <w:r>
        <w:rPr>
          <w:rFonts w:ascii="Monotype Corsiva" w:hAnsi="Monotype Corsiva" w:cs="Times New Roman"/>
          <w:b/>
          <w:sz w:val="44"/>
          <w:szCs w:val="36"/>
        </w:rPr>
        <w:lastRenderedPageBreak/>
        <w:t>Технологическая карта проекта</w:t>
      </w:r>
    </w:p>
    <w:tbl>
      <w:tblPr>
        <w:tblStyle w:val="a7"/>
        <w:tblpPr w:leftFromText="180" w:rightFromText="180" w:vertAnchor="page" w:horzAnchor="margin" w:tblpY="2056"/>
        <w:tblW w:w="9889" w:type="dxa"/>
        <w:tblLayout w:type="fixed"/>
        <w:tblLook w:val="04A0"/>
      </w:tblPr>
      <w:tblGrid>
        <w:gridCol w:w="3085"/>
        <w:gridCol w:w="6804"/>
      </w:tblGrid>
      <w:tr w:rsidR="003E7B65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113DBC" w:rsidRDefault="003E7B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Содержание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Пояснение </w:t>
            </w:r>
          </w:p>
        </w:tc>
      </w:tr>
      <w:tr w:rsidR="003E7B65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E421D5" w:rsidP="001E68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..</w:t>
            </w:r>
            <w:r w:rsidR="001E68BD">
              <w:rPr>
                <w:rFonts w:ascii="Times New Roman" w:hAnsi="Times New Roman" w:cs="Times New Roman"/>
                <w:b/>
                <w:i/>
                <w:sz w:val="24"/>
              </w:rPr>
              <w:t>Этот загадочный космос.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8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840"/>
            </w:tblGrid>
            <w:tr w:rsidR="00443039" w:rsidRPr="002E0124" w:rsidTr="00443039">
              <w:trPr>
                <w:trHeight w:val="313"/>
              </w:trPr>
              <w:tc>
                <w:tcPr>
                  <w:tcW w:w="7840" w:type="dxa"/>
                  <w:vAlign w:val="bottom"/>
                </w:tcPr>
                <w:p w:rsidR="00494AC4" w:rsidRDefault="00E421D5" w:rsidP="000940BF">
                  <w:pPr>
                    <w:pStyle w:val="a5"/>
                    <w:framePr w:hSpace="180" w:wrap="around" w:vAnchor="page" w:hAnchor="margin" w:y="2056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Космос.</w:t>
                  </w:r>
                  <w:r w:rsidR="00494AC4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Планеты солнечной системы.</w:t>
                  </w:r>
                  <w:r w:rsidR="00494AC4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1E68BD" w:rsidRDefault="00E421D5" w:rsidP="000940BF">
                  <w:pPr>
                    <w:pStyle w:val="a5"/>
                    <w:framePr w:hSpace="180" w:wrap="around" w:vAnchor="page" w:hAnchor="margin" w:y="2056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День космона</w:t>
                  </w:r>
                  <w:r w:rsidR="00494AC4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тики</w:t>
                  </w:r>
                  <w:proofErr w:type="gramStart"/>
                  <w:r w:rsidR="001E68B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.</w:t>
                  </w:r>
                  <w:proofErr w:type="gramEnd"/>
                  <w:r w:rsidR="00494AC4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Герои-космонавты.</w:t>
                  </w:r>
                  <w:r w:rsidR="00494AC4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Солнце.</w:t>
                  </w:r>
                </w:p>
                <w:p w:rsidR="00443039" w:rsidRPr="002E0124" w:rsidRDefault="001E68BD" w:rsidP="000940BF">
                  <w:pPr>
                    <w:pStyle w:val="a5"/>
                    <w:framePr w:hSpace="180" w:wrap="around" w:vAnchor="page" w:hAnchor="margin" w:y="2056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3E7B65" w:rsidRPr="002E0124" w:rsidRDefault="003E7B65" w:rsidP="003E7B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E7B65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Образовательная область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2E0124" w:rsidRDefault="00E421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Социально-коммуникативное.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развитие.</w:t>
            </w:r>
          </w:p>
        </w:tc>
      </w:tr>
      <w:tr w:rsidR="00303ED9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9" w:rsidRDefault="00303ED9" w:rsidP="00303ED9">
            <w:pPr>
              <w:tabs>
                <w:tab w:val="left" w:pos="495"/>
              </w:tabs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ab/>
              <w:t>Актуальность реализации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BD" w:rsidRDefault="001E68BD" w:rsidP="00303ED9">
            <w:pPr>
              <w:tabs>
                <w:tab w:val="left" w:pos="2686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Проект ориентирован на повышение познавательной активности детей.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Ознакомление с космосом через проектную деятельность: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развивать интерес к научному познанию космического пространства,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знакомство с солнечной системой,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героями-космонавтами.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Это открывает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возможности для патриотического,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нравственного воспитания детей,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воспитание любви к родной стране,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бережного отношения к своей планете.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Приобщение родителей и детей к совместной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имеет  характер сотрудничества, так как в нем уча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ствуют взрослые и дети.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Проектная деятельность позволяет интегрировать сведения из разных областей для решения одной проблемы и применять их на практике. </w:t>
            </w:r>
          </w:p>
          <w:p w:rsidR="001E68BD" w:rsidRDefault="00E421D5" w:rsidP="00303ED9">
            <w:pPr>
              <w:tabs>
                <w:tab w:val="left" w:pos="2686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Следовательно,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данный проект способствует формированию не 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только познавательного интереса,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 имеет социальное значение.</w:t>
            </w:r>
          </w:p>
          <w:p w:rsidR="00303ED9" w:rsidRPr="002E0124" w:rsidRDefault="001E68BD" w:rsidP="00303ED9">
            <w:pPr>
              <w:tabs>
                <w:tab w:val="left" w:pos="2686"/>
              </w:tabs>
              <w:spacing w:line="239" w:lineRule="auto"/>
              <w:ind w:right="10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03ED9" w:rsidRPr="002E0124" w:rsidRDefault="00303E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03ED9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9" w:rsidRDefault="00303ED9" w:rsidP="00801314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Вид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9" w:rsidRPr="002E0124" w:rsidRDefault="00494AC4" w:rsidP="00E421D5">
            <w:pPr>
              <w:tabs>
                <w:tab w:val="left" w:pos="2686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Познавательный, информационный, </w:t>
            </w:r>
            <w:r w:rsidR="00801314"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творческий, игровой, </w:t>
            </w:r>
            <w:r w:rsidR="00801314"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краткосрочный.</w:t>
            </w:r>
          </w:p>
        </w:tc>
      </w:tr>
      <w:tr w:rsidR="003E7B65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Участники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2E0124" w:rsidRDefault="00E421D5" w:rsidP="00E421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Воспитатель</w:t>
            </w:r>
            <w:proofErr w:type="gramStart"/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сотрудники детского сада</w:t>
            </w:r>
            <w:r w:rsidR="003E7B65"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>, дети, родители.</w:t>
            </w:r>
          </w:p>
        </w:tc>
      </w:tr>
      <w:tr w:rsidR="003E7B65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Целевая группа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2E0124" w:rsidRDefault="003E7B65" w:rsidP="008013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Воспитанники старшей группы</w:t>
            </w:r>
          </w:p>
        </w:tc>
      </w:tr>
      <w:tr w:rsidR="003E7B65" w:rsidTr="00494AC4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Сроки реализации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E421D5" w:rsidRDefault="00494AC4" w:rsidP="00E421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Краткосрочные (1-2</w:t>
            </w:r>
            <w:r w:rsidR="00E31EA1"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недели))</w:t>
            </w:r>
            <w:proofErr w:type="gramEnd"/>
          </w:p>
        </w:tc>
      </w:tr>
      <w:tr w:rsidR="003E7B65" w:rsidTr="00494AC4">
        <w:trPr>
          <w:trHeight w:val="6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Основание для разработки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2E0124" w:rsidRDefault="003E7B65" w:rsidP="0080131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>Донести до сознания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детей, что  </w:t>
            </w:r>
            <w:proofErr w:type="spellStart"/>
            <w:proofErr w:type="gramStart"/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планета-наш</w:t>
            </w:r>
            <w:proofErr w:type="spellEnd"/>
            <w:proofErr w:type="gramEnd"/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общий дом.</w:t>
            </w:r>
            <w:r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E7B65" w:rsidRDefault="003E7B65" w:rsidP="0080131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124">
              <w:rPr>
                <w:rFonts w:ascii="Times New Roman" w:hAnsi="Times New Roman" w:cs="Times New Roman"/>
                <w:i/>
                <w:sz w:val="28"/>
                <w:szCs w:val="28"/>
              </w:rPr>
              <w:t>Раз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вивать интерес  к косми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>ческому пространству, К планетам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солнечной системы,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их расположению относительно солнца.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Развивать интерес к профессии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космонавт.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Познакомить с героями-космонавтами.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Воспитание чувства любв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к 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родной стране,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планете.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статуса семьи,</w:t>
            </w:r>
            <w:r w:rsidR="00494A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2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 творческого союза детей и их родителей.    </w:t>
            </w:r>
          </w:p>
          <w:p w:rsidR="00E421D5" w:rsidRPr="002E0124" w:rsidRDefault="00E421D5" w:rsidP="00E421D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7B65" w:rsidRPr="002E0124" w:rsidRDefault="003E7B65" w:rsidP="003E7B65">
            <w:pPr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E7B65" w:rsidTr="00494AC4">
        <w:trPr>
          <w:trHeight w:val="14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Цель проекта: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15" w:rsidRPr="002E0124" w:rsidRDefault="00494AC4" w:rsidP="00E421D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Знакомство детей с понятием «космос», «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солнечная система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героями-космонавтами.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Приобщение  к современным знаниям 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Вселенной.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Воспитание чувства любви и гордости.</w:t>
            </w:r>
          </w:p>
        </w:tc>
      </w:tr>
      <w:tr w:rsidR="008923D9" w:rsidTr="00494AC4">
        <w:trPr>
          <w:trHeight w:val="3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9" w:rsidRDefault="008923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9" w:rsidRDefault="00E421D5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Расширять и у</w:t>
            </w:r>
            <w:r w:rsidR="00494A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глублять знания детей о космосе,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r w:rsidR="00494A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ассказать о полете в космос Ю.А. Гагарина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494A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празднике Дне Космонавтике.</w:t>
            </w:r>
          </w:p>
          <w:p w:rsidR="00E421D5" w:rsidRPr="002E0124" w:rsidRDefault="00494AC4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Привлекать родителей к  сов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местной деятельности.</w:t>
            </w:r>
          </w:p>
        </w:tc>
      </w:tr>
      <w:tr w:rsidR="008923D9" w:rsidTr="00494AC4">
        <w:trPr>
          <w:trHeight w:val="3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9" w:rsidRDefault="008923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Продукты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9" w:rsidRPr="002E0124" w:rsidRDefault="00494AC4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Выставка рисунков  на тему «космос»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зготовление поделок «</w:t>
            </w:r>
            <w:r w:rsidR="00E42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этот загадочный космос».</w:t>
            </w:r>
          </w:p>
        </w:tc>
      </w:tr>
      <w:tr w:rsidR="008923D9" w:rsidTr="00494AC4">
        <w:trPr>
          <w:trHeight w:val="3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9" w:rsidRDefault="008923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Презентация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700"/>
              <w:gridCol w:w="1360"/>
            </w:tblGrid>
            <w:tr w:rsidR="00801314" w:rsidRPr="002E0124" w:rsidTr="00E421D5">
              <w:trPr>
                <w:trHeight w:val="323"/>
              </w:trPr>
              <w:tc>
                <w:tcPr>
                  <w:tcW w:w="6700" w:type="dxa"/>
                  <w:tcBorders>
                    <w:bottom w:val="single" w:sz="8" w:space="0" w:color="auto"/>
                  </w:tcBorders>
                  <w:vAlign w:val="bottom"/>
                </w:tcPr>
                <w:p w:rsidR="00801314" w:rsidRPr="002E0124" w:rsidRDefault="00494AC4" w:rsidP="00494AC4">
                  <w:pPr>
                    <w:pStyle w:val="a5"/>
                    <w:framePr w:hSpace="180" w:wrap="around" w:vAnchor="page" w:hAnchor="margin" w:y="2056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 xml:space="preserve">Выставка фотографий, </w:t>
                  </w:r>
                  <w:r w:rsidR="00E421D5"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>иллюстраций совместно детей и родителей.</w:t>
                  </w:r>
                  <w:r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 xml:space="preserve"> </w:t>
                  </w:r>
                  <w:r w:rsidR="00E421D5"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>Просмотр видеофильма</w:t>
                  </w:r>
                  <w:r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 xml:space="preserve"> «Солнце», </w:t>
                  </w:r>
                  <w:r w:rsidR="00E421D5"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>презентации</w:t>
                  </w:r>
                  <w:r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>,</w:t>
                  </w:r>
                  <w:r w:rsidR="00E421D5"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 xml:space="preserve"> изгото</w:t>
                  </w:r>
                  <w:r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>вленные  совместно с родителями «</w:t>
                  </w:r>
                  <w:r w:rsidR="00E421D5">
                    <w:rPr>
                      <w:rFonts w:ascii="Times New Roman" w:hAnsi="Times New Roman"/>
                      <w:i/>
                      <w:w w:val="99"/>
                      <w:sz w:val="28"/>
                      <w:szCs w:val="28"/>
                    </w:rPr>
                    <w:t>Планеты солнечной системы».</w:t>
                  </w:r>
                </w:p>
              </w:tc>
              <w:tc>
                <w:tcPr>
                  <w:tcW w:w="1360" w:type="dxa"/>
                  <w:tcBorders>
                    <w:bottom w:val="single" w:sz="8" w:space="0" w:color="auto"/>
                  </w:tcBorders>
                  <w:vAlign w:val="bottom"/>
                </w:tcPr>
                <w:p w:rsidR="00801314" w:rsidRPr="002E0124" w:rsidRDefault="00801314" w:rsidP="000940BF">
                  <w:pPr>
                    <w:pStyle w:val="a5"/>
                    <w:framePr w:hSpace="180" w:wrap="around" w:vAnchor="page" w:hAnchor="margin" w:y="2056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923D9" w:rsidRPr="002E0124" w:rsidRDefault="008923D9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923D9" w:rsidTr="00494AC4">
        <w:trPr>
          <w:trHeight w:val="3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9" w:rsidRDefault="008013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Дальнейшее развитие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9" w:rsidRDefault="00E421D5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Подбор и  изучение  познавательной и художественной литературы.</w:t>
            </w:r>
            <w:r w:rsidR="00494A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Подвижная игра «стать космонавтом»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494A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Чего </w:t>
            </w:r>
            <w:r w:rsidR="00494A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много в космосе»,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физкультминутки.</w:t>
            </w:r>
            <w:r w:rsidR="00494A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Просмотр мультфильмов.</w:t>
            </w:r>
          </w:p>
          <w:p w:rsidR="00E421D5" w:rsidRDefault="00E421D5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421D5" w:rsidRDefault="00E421D5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421D5" w:rsidRDefault="00E421D5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421D5" w:rsidRDefault="00E421D5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421D5" w:rsidRPr="002E0124" w:rsidRDefault="00E421D5" w:rsidP="008923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3E7B65" w:rsidRDefault="003E7B65" w:rsidP="003E7B65">
      <w:pPr>
        <w:rPr>
          <w:rFonts w:ascii="Times New Roman" w:hAnsi="Times New Roman" w:cs="Times New Roman"/>
          <w:sz w:val="28"/>
        </w:rPr>
      </w:pPr>
    </w:p>
    <w:p w:rsidR="003E7B65" w:rsidRDefault="004876FC" w:rsidP="003E7B6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работы по проекту</w:t>
      </w:r>
    </w:p>
    <w:tbl>
      <w:tblPr>
        <w:tblStyle w:val="a7"/>
        <w:tblW w:w="9373" w:type="dxa"/>
        <w:tblLook w:val="04A0"/>
      </w:tblPr>
      <w:tblGrid>
        <w:gridCol w:w="4883"/>
        <w:gridCol w:w="4490"/>
      </w:tblGrid>
      <w:tr w:rsidR="003E7B65" w:rsidTr="003E7B65">
        <w:trPr>
          <w:trHeight w:val="1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3865BC" w:rsidRDefault="003E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5BC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Pr="003865BC" w:rsidRDefault="003E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5B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</w:tr>
      <w:tr w:rsidR="003865BC" w:rsidTr="00837F77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D5" w:rsidRDefault="00E421D5" w:rsidP="00E421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421D5" w:rsidRPr="002C61D4" w:rsidRDefault="00E421D5" w:rsidP="00E421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      деятельность</w:t>
            </w:r>
          </w:p>
          <w:p w:rsidR="003865BC" w:rsidRDefault="003865BC" w:rsidP="00DE2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65BC" w:rsidTr="003E7B65">
        <w:trPr>
          <w:trHeight w:val="1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BC" w:rsidRDefault="00E421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Познавательное развитие</w:t>
            </w:r>
          </w:p>
          <w:p w:rsidR="002C61D4" w:rsidRDefault="002C61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BC" w:rsidRDefault="00E421D5" w:rsidP="00E421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Беседа-общение»</w:t>
            </w:r>
            <w:r w:rsidR="00494AC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Этот загадочный космос»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еседа-общение»</w:t>
            </w:r>
            <w:r w:rsidR="00494AC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Герои космоса»Решение проблемной ситуации</w:t>
            </w:r>
            <w:r w:rsidR="00494AC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Что было</w:t>
            </w:r>
            <w:r w:rsidR="00494AC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бы с нашей планетой,</w:t>
            </w:r>
            <w:r w:rsidR="00494AC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если бы…</w:t>
            </w:r>
          </w:p>
        </w:tc>
      </w:tr>
      <w:tr w:rsidR="003865BC" w:rsidTr="003E7B65">
        <w:trPr>
          <w:trHeight w:val="1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BC" w:rsidRDefault="00E421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Социально-коммуникативное</w:t>
            </w:r>
          </w:p>
          <w:p w:rsidR="002C61D4" w:rsidRDefault="002C61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BC" w:rsidRDefault="00494AC4" w:rsidP="00DE2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сель</w:t>
            </w:r>
            <w:r w:rsidR="00E421D5">
              <w:rPr>
                <w:rFonts w:ascii="Times New Roman" w:hAnsi="Times New Roman" w:cs="Times New Roman"/>
                <w:sz w:val="24"/>
              </w:rPr>
              <w:t>ской библиотеки</w:t>
            </w:r>
            <w:proofErr w:type="gramStart"/>
            <w:r w:rsidR="00E421D5"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 w:rsidR="00E421D5">
              <w:rPr>
                <w:rFonts w:ascii="Times New Roman" w:hAnsi="Times New Roman" w:cs="Times New Roman"/>
                <w:sz w:val="24"/>
              </w:rPr>
              <w:t>итоговое мероприятие-викторина)</w:t>
            </w:r>
          </w:p>
        </w:tc>
      </w:tr>
      <w:tr w:rsidR="003E7B65" w:rsidTr="003E7B65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3E7B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Совместная деятельность  </w:t>
            </w:r>
          </w:p>
        </w:tc>
      </w:tr>
      <w:tr w:rsidR="003E7B65" w:rsidTr="003E7B65">
        <w:trPr>
          <w:trHeight w:val="1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65" w:rsidRDefault="00E421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</w:p>
          <w:p w:rsidR="002C61D4" w:rsidRDefault="002C61D4" w:rsidP="002C61D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40" w:rsidRPr="00DE2E40" w:rsidRDefault="00E421D5" w:rsidP="003865BC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Изготовление  рисунков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выставки,</w:t>
            </w:r>
            <w:r w:rsidR="0049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на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 загадочный космос».подбор </w:t>
            </w:r>
            <w:r w:rsidR="0049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фотографий,</w:t>
            </w:r>
            <w:r w:rsidR="0049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иллюстраций.</w:t>
            </w:r>
          </w:p>
        </w:tc>
      </w:tr>
      <w:tr w:rsidR="00DE2E40" w:rsidTr="003E7B65">
        <w:trPr>
          <w:trHeight w:val="1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40" w:rsidRDefault="00E421D5" w:rsidP="002C61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Физическое развитие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BC" w:rsidRDefault="00E421D5" w:rsidP="003865B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Физкультминутка:</w:t>
            </w:r>
          </w:p>
          <w:p w:rsidR="003865BC" w:rsidRDefault="00E421D5" w:rsidP="003865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луне жил звездочет</w:t>
            </w:r>
            <w:r w:rsidR="00DE2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2E40" w:rsidRDefault="00E421D5" w:rsidP="00DE2E40">
            <w:r>
              <w:t>Игра</w:t>
            </w:r>
            <w:r w:rsidR="00494AC4">
              <w:t xml:space="preserve"> «</w:t>
            </w:r>
            <w:r>
              <w:t xml:space="preserve">ЧЕГО много в космосе»  </w:t>
            </w:r>
          </w:p>
          <w:p w:rsidR="00E421D5" w:rsidRDefault="00E421D5" w:rsidP="00DE2E40"/>
          <w:p w:rsidR="00E421D5" w:rsidRDefault="00E421D5" w:rsidP="00DE2E40">
            <w:r>
              <w:t xml:space="preserve">       </w:t>
            </w:r>
          </w:p>
        </w:tc>
      </w:tr>
      <w:tr w:rsidR="002C61D4" w:rsidTr="002C61D4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D4" w:rsidRPr="002C61D4" w:rsidRDefault="002C61D4" w:rsidP="002C6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C61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DE2E40" w:rsidTr="002C61D4">
        <w:trPr>
          <w:trHeight w:val="1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40" w:rsidRPr="00DE2E40" w:rsidRDefault="00DE2E40" w:rsidP="003865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FC" w:rsidRDefault="00E421D5" w:rsidP="00DE2E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и консультаций</w:t>
            </w:r>
          </w:p>
        </w:tc>
      </w:tr>
      <w:tr w:rsidR="004876FC" w:rsidTr="002C61D4">
        <w:trPr>
          <w:trHeight w:val="1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FC" w:rsidRPr="00DE2E40" w:rsidRDefault="004876FC" w:rsidP="003865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FC" w:rsidRDefault="004876FC" w:rsidP="00DE2E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B65" w:rsidTr="003E7B65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65" w:rsidRDefault="0059213A" w:rsidP="005921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61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 по проекту</w:t>
            </w:r>
          </w:p>
          <w:p w:rsidR="0059213A" w:rsidRDefault="0059213A" w:rsidP="005921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21D5" w:rsidRDefault="00E421D5" w:rsidP="004876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ходе реализации проекта  дети совместно с родителями находили информацию о космосе.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ходе ситуативного общения делились знаниями друг с другом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proofErr w:type="gramEnd"/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месте находили литературу по теме,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самостоятельно выполняли рисунки,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изготавливали поделки.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Проявляли творческие способности в конструировании.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Это говорит о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заинтерес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ованности дошкольников темо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й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»космос»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расширении кругозора,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демонстрирует детскую познавательную активность.</w:t>
            </w:r>
            <w:r w:rsidR="00494A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Позволяет судить об эффективности проделанной работы.</w:t>
            </w:r>
          </w:p>
          <w:p w:rsidR="00E421D5" w:rsidRDefault="00E421D5" w:rsidP="004876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421D5" w:rsidRDefault="00E421D5" w:rsidP="004876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421D5" w:rsidRDefault="00E421D5" w:rsidP="004876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421D5" w:rsidRDefault="00E421D5" w:rsidP="004876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421D5" w:rsidRDefault="00E421D5" w:rsidP="004876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865BC" w:rsidRPr="002C61D4" w:rsidRDefault="0059213A" w:rsidP="004876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E7B65" w:rsidRDefault="003E7B65" w:rsidP="003E7B65">
      <w:pPr>
        <w:rPr>
          <w:rFonts w:ascii="Times New Roman" w:hAnsi="Times New Roman" w:cs="Times New Roman"/>
          <w:sz w:val="24"/>
        </w:rPr>
      </w:pPr>
    </w:p>
    <w:p w:rsidR="003E7B65" w:rsidRPr="003E7B65" w:rsidRDefault="003E7B65" w:rsidP="00230755">
      <w:pPr>
        <w:jc w:val="center"/>
        <w:rPr>
          <w:i/>
          <w:color w:val="3399FF"/>
          <w:sz w:val="44"/>
          <w:szCs w:val="44"/>
        </w:rPr>
      </w:pPr>
    </w:p>
    <w:sectPr w:rsidR="003E7B65" w:rsidRPr="003E7B65" w:rsidSect="0067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D2" w:rsidRDefault="00F364D2" w:rsidP="00F17815">
      <w:pPr>
        <w:spacing w:after="0" w:line="240" w:lineRule="auto"/>
      </w:pPr>
      <w:r>
        <w:separator/>
      </w:r>
    </w:p>
  </w:endnote>
  <w:endnote w:type="continuationSeparator" w:id="0">
    <w:p w:rsidR="00F364D2" w:rsidRDefault="00F364D2" w:rsidP="00F1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D2" w:rsidRDefault="00F364D2" w:rsidP="00F17815">
      <w:pPr>
        <w:spacing w:after="0" w:line="240" w:lineRule="auto"/>
      </w:pPr>
      <w:r>
        <w:separator/>
      </w:r>
    </w:p>
  </w:footnote>
  <w:footnote w:type="continuationSeparator" w:id="0">
    <w:p w:rsidR="00F364D2" w:rsidRDefault="00F364D2" w:rsidP="00F1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790_"/>
      </v:shape>
    </w:pict>
  </w:numPicBullet>
  <w:numPicBullet w:numPicBulletId="1">
    <w:pict>
      <v:shape id="_x0000_i1029" type="#_x0000_t75" style="width:9.75pt;height:9.75pt" o:bullet="t">
        <v:imagedata r:id="rId2" o:title="BD21298_"/>
      </v:shape>
    </w:pict>
  </w:numPicBullet>
  <w:abstractNum w:abstractNumId="0">
    <w:nsid w:val="0B7C487C"/>
    <w:multiLevelType w:val="multilevel"/>
    <w:tmpl w:val="04BE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1045D6"/>
    <w:multiLevelType w:val="hybridMultilevel"/>
    <w:tmpl w:val="D7845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14598"/>
    <w:multiLevelType w:val="multilevel"/>
    <w:tmpl w:val="244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6D7D5C"/>
    <w:multiLevelType w:val="hybridMultilevel"/>
    <w:tmpl w:val="201C46F4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19000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29C650A1"/>
    <w:multiLevelType w:val="multilevel"/>
    <w:tmpl w:val="CF88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7606CD"/>
    <w:multiLevelType w:val="hybridMultilevel"/>
    <w:tmpl w:val="47866BFA"/>
    <w:lvl w:ilvl="0" w:tplc="397E14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74D13"/>
    <w:multiLevelType w:val="multilevel"/>
    <w:tmpl w:val="1D24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D7218"/>
    <w:multiLevelType w:val="multilevel"/>
    <w:tmpl w:val="8EE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704499"/>
    <w:multiLevelType w:val="multilevel"/>
    <w:tmpl w:val="E592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A407EF"/>
    <w:multiLevelType w:val="multilevel"/>
    <w:tmpl w:val="FB80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A8C5CB9"/>
    <w:multiLevelType w:val="multilevel"/>
    <w:tmpl w:val="EA40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B706D6"/>
    <w:multiLevelType w:val="multilevel"/>
    <w:tmpl w:val="CC7E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3367AE"/>
    <w:multiLevelType w:val="hybridMultilevel"/>
    <w:tmpl w:val="60F4C514"/>
    <w:lvl w:ilvl="0" w:tplc="84ECB24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7719FB"/>
    <w:multiLevelType w:val="hybridMultilevel"/>
    <w:tmpl w:val="F2C0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77D03E0B"/>
    <w:multiLevelType w:val="multilevel"/>
    <w:tmpl w:val="C3F2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84741E"/>
    <w:multiLevelType w:val="hybridMultilevel"/>
    <w:tmpl w:val="06D09F8E"/>
    <w:lvl w:ilvl="0" w:tplc="84ECB24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1"/>
  </w:num>
  <w:num w:numId="7">
    <w:abstractNumId w:val="3"/>
  </w:num>
  <w:num w:numId="8">
    <w:abstractNumId w:val="15"/>
  </w:num>
  <w:num w:numId="9">
    <w:abstractNumId w:val="12"/>
  </w:num>
  <w:num w:numId="10">
    <w:abstractNumId w:val="14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486"/>
    <w:rsid w:val="000940BF"/>
    <w:rsid w:val="00113DBC"/>
    <w:rsid w:val="00131E7B"/>
    <w:rsid w:val="001530B4"/>
    <w:rsid w:val="001531A4"/>
    <w:rsid w:val="001B73D1"/>
    <w:rsid w:val="001E68BD"/>
    <w:rsid w:val="00230755"/>
    <w:rsid w:val="00263A26"/>
    <w:rsid w:val="002C61D4"/>
    <w:rsid w:val="002E0124"/>
    <w:rsid w:val="00303ED9"/>
    <w:rsid w:val="00347EBF"/>
    <w:rsid w:val="003865BC"/>
    <w:rsid w:val="003B7655"/>
    <w:rsid w:val="003E7B65"/>
    <w:rsid w:val="0044191A"/>
    <w:rsid w:val="00443039"/>
    <w:rsid w:val="00455DDA"/>
    <w:rsid w:val="004876FC"/>
    <w:rsid w:val="00494AC4"/>
    <w:rsid w:val="004D3017"/>
    <w:rsid w:val="005331A1"/>
    <w:rsid w:val="0059213A"/>
    <w:rsid w:val="005B05C0"/>
    <w:rsid w:val="00662486"/>
    <w:rsid w:val="00670079"/>
    <w:rsid w:val="0075142C"/>
    <w:rsid w:val="00795BAD"/>
    <w:rsid w:val="007A0683"/>
    <w:rsid w:val="007A0882"/>
    <w:rsid w:val="00801314"/>
    <w:rsid w:val="0086498F"/>
    <w:rsid w:val="008726B2"/>
    <w:rsid w:val="008923D9"/>
    <w:rsid w:val="008B3FDE"/>
    <w:rsid w:val="00914F2B"/>
    <w:rsid w:val="009650C2"/>
    <w:rsid w:val="00C65EB0"/>
    <w:rsid w:val="00DC1C77"/>
    <w:rsid w:val="00DE2E40"/>
    <w:rsid w:val="00E31EA1"/>
    <w:rsid w:val="00E421D5"/>
    <w:rsid w:val="00E75D2E"/>
    <w:rsid w:val="00F17815"/>
    <w:rsid w:val="00F20FEB"/>
    <w:rsid w:val="00F364D2"/>
    <w:rsid w:val="00F57890"/>
    <w:rsid w:val="00FA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1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E7B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E7B65"/>
    <w:pPr>
      <w:ind w:left="720"/>
      <w:contextualSpacing/>
    </w:pPr>
  </w:style>
  <w:style w:type="table" w:styleId="a7">
    <w:name w:val="Table Grid"/>
    <w:basedOn w:val="a1"/>
    <w:uiPriority w:val="59"/>
    <w:rsid w:val="003E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1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7815"/>
  </w:style>
  <w:style w:type="paragraph" w:styleId="aa">
    <w:name w:val="footer"/>
    <w:basedOn w:val="a"/>
    <w:link w:val="ab"/>
    <w:uiPriority w:val="99"/>
    <w:unhideWhenUsed/>
    <w:rsid w:val="00F1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7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1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E7B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E7B65"/>
    <w:pPr>
      <w:ind w:left="720"/>
      <w:contextualSpacing/>
    </w:pPr>
  </w:style>
  <w:style w:type="table" w:styleId="a7">
    <w:name w:val="Table Grid"/>
    <w:basedOn w:val="a1"/>
    <w:uiPriority w:val="59"/>
    <w:rsid w:val="003E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1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7815"/>
  </w:style>
  <w:style w:type="paragraph" w:styleId="aa">
    <w:name w:val="footer"/>
    <w:basedOn w:val="a"/>
    <w:link w:val="ab"/>
    <w:uiPriority w:val="99"/>
    <w:unhideWhenUsed/>
    <w:rsid w:val="00F1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7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7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</dc:creator>
  <cp:keywords/>
  <dc:description/>
  <cp:lastModifiedBy>Школа</cp:lastModifiedBy>
  <cp:revision>25</cp:revision>
  <cp:lastPrinted>2012-11-19T07:32:00Z</cp:lastPrinted>
  <dcterms:created xsi:type="dcterms:W3CDTF">2012-11-05T14:19:00Z</dcterms:created>
  <dcterms:modified xsi:type="dcterms:W3CDTF">2018-04-16T01:10:00Z</dcterms:modified>
</cp:coreProperties>
</file>